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B2CA" w14:textId="663904B9" w:rsidR="00A43DE1" w:rsidRDefault="00A43DE1" w:rsidP="00A43DE1">
      <w:pPr>
        <w:tabs>
          <w:tab w:val="left" w:pos="7444"/>
        </w:tabs>
        <w:ind w:right="283"/>
      </w:pPr>
      <w:r w:rsidRPr="001F47B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0775583" wp14:editId="49973FE8">
            <wp:simplePos x="0" y="0"/>
            <wp:positionH relativeFrom="column">
              <wp:posOffset>4705985</wp:posOffset>
            </wp:positionH>
            <wp:positionV relativeFrom="paragraph">
              <wp:posOffset>0</wp:posOffset>
            </wp:positionV>
            <wp:extent cx="999490" cy="976630"/>
            <wp:effectExtent l="0" t="0" r="0" b="0"/>
            <wp:wrapTight wrapText="bothSides">
              <wp:wrapPolygon edited="0">
                <wp:start x="0" y="0"/>
                <wp:lineTo x="0" y="21066"/>
                <wp:lineTo x="20996" y="21066"/>
                <wp:lineTo x="20996" y="0"/>
                <wp:lineTo x="0" y="0"/>
              </wp:wrapPolygon>
            </wp:wrapTight>
            <wp:docPr id="107" name="Image 1" descr="X:\2017_nouveau_logo_academie_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7_nouveau_logo_academie_Guy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1C275" wp14:editId="24A5675A">
                <wp:simplePos x="0" y="0"/>
                <wp:positionH relativeFrom="column">
                  <wp:posOffset>1350645</wp:posOffset>
                </wp:positionH>
                <wp:positionV relativeFrom="paragraph">
                  <wp:posOffset>28575</wp:posOffset>
                </wp:positionV>
                <wp:extent cx="3362325" cy="8991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DB920" w14:textId="77777777" w:rsidR="00A43DE1" w:rsidRPr="0097125D" w:rsidRDefault="00A43DE1" w:rsidP="00A43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LYCEE POLYVALENT </w:t>
                            </w:r>
                            <w:r w:rsidRPr="009712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ELIE CASTOR</w:t>
                            </w:r>
                          </w:p>
                          <w:p w14:paraId="4293EA6D" w14:textId="77777777" w:rsidR="00A43DE1" w:rsidRPr="0097125D" w:rsidRDefault="00A43DE1" w:rsidP="00A43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F951D5B" w14:textId="77777777" w:rsidR="00A43DE1" w:rsidRPr="0097125D" w:rsidRDefault="00A43DE1" w:rsidP="00A43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712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 contre allée Bd BELLONY</w:t>
                            </w:r>
                          </w:p>
                          <w:p w14:paraId="56940A05" w14:textId="77777777" w:rsidR="00A43DE1" w:rsidRPr="0097125D" w:rsidRDefault="00A43DE1" w:rsidP="00A43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712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BP 803 – 97388 KOUROU Cedex</w:t>
                            </w:r>
                          </w:p>
                          <w:p w14:paraId="0851331E" w14:textId="77777777" w:rsidR="00A43DE1" w:rsidRPr="0097125D" w:rsidRDefault="00A43DE1" w:rsidP="00A43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712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Tél : 0594 22 36 94/ Fax : 0594 22 32 36</w:t>
                            </w:r>
                          </w:p>
                          <w:p w14:paraId="2E22BC73" w14:textId="77777777" w:rsidR="00A43DE1" w:rsidRPr="0097125D" w:rsidRDefault="00A43DE1" w:rsidP="00A43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712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Mail : ce.9730308x@ac-guyane.fr</w:t>
                            </w:r>
                          </w:p>
                          <w:p w14:paraId="05A44440" w14:textId="77777777" w:rsidR="00A43DE1" w:rsidRDefault="00A43DE1" w:rsidP="00A43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1C27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6.35pt;margin-top:2.25pt;width:264.7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" stroked="f">
                <v:textbox>
                  <w:txbxContent>
                    <w:p w14:paraId="4C5DB920" w14:textId="77777777" w:rsidR="00A43DE1" w:rsidRPr="0097125D" w:rsidRDefault="00A43DE1" w:rsidP="00A43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LYCEE POLYVALENT </w:t>
                      </w:r>
                      <w:r w:rsidRPr="009712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ELIE CASTOR</w:t>
                      </w:r>
                    </w:p>
                    <w:p w14:paraId="4293EA6D" w14:textId="77777777" w:rsidR="00A43DE1" w:rsidRPr="0097125D" w:rsidRDefault="00A43DE1" w:rsidP="00A43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3F951D5B" w14:textId="77777777" w:rsidR="00A43DE1" w:rsidRPr="0097125D" w:rsidRDefault="00A43DE1" w:rsidP="00A43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712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 contre allée Bd BELLONY</w:t>
                      </w:r>
                    </w:p>
                    <w:p w14:paraId="56940A05" w14:textId="77777777" w:rsidR="00A43DE1" w:rsidRPr="0097125D" w:rsidRDefault="00A43DE1" w:rsidP="00A43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712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BP 803 – 97388 KOUROU Cedex</w:t>
                      </w:r>
                    </w:p>
                    <w:p w14:paraId="0851331E" w14:textId="77777777" w:rsidR="00A43DE1" w:rsidRPr="0097125D" w:rsidRDefault="00A43DE1" w:rsidP="00A43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712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Tél : 0594 22 36 94/ Fax : 0594 22 32 36</w:t>
                      </w:r>
                    </w:p>
                    <w:p w14:paraId="2E22BC73" w14:textId="77777777" w:rsidR="00A43DE1" w:rsidRPr="0097125D" w:rsidRDefault="00A43DE1" w:rsidP="00A43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712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Mail : ce.9730308x@ac-guyane.fr</w:t>
                      </w:r>
                    </w:p>
                    <w:p w14:paraId="05A44440" w14:textId="77777777" w:rsidR="00A43DE1" w:rsidRDefault="00A43DE1" w:rsidP="00A43DE1"/>
                  </w:txbxContent>
                </v:textbox>
              </v:shape>
            </w:pict>
          </mc:Fallback>
        </mc:AlternateContent>
      </w:r>
      <w:r w:rsidRPr="00A76BAB">
        <w:rPr>
          <w:noProof/>
          <w:lang w:eastAsia="fr-FR"/>
        </w:rPr>
        <w:drawing>
          <wp:inline distT="0" distB="0" distL="0" distR="0" wp14:anchorId="1E74B93D" wp14:editId="7EF32249">
            <wp:extent cx="1123949" cy="923925"/>
            <wp:effectExtent l="19050" t="0" r="1" b="0"/>
            <wp:docPr id="1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4883" b="3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8" cy="92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tab/>
      </w:r>
    </w:p>
    <w:p w14:paraId="2F05C434" w14:textId="77777777" w:rsidR="00A43DE1" w:rsidRPr="0001056E" w:rsidRDefault="00A43DE1" w:rsidP="00A43DE1">
      <w:pPr>
        <w:pStyle w:val="Titre1"/>
        <w:spacing w:before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6E">
        <w:rPr>
          <w:rFonts w:ascii="Times New Roman" w:hAnsi="Times New Roman" w:cs="Times New Roman"/>
          <w:b/>
          <w:sz w:val="28"/>
          <w:szCs w:val="28"/>
        </w:rPr>
        <w:t>PRE-RENTREE DES PERSONNELS</w:t>
      </w:r>
    </w:p>
    <w:p w14:paraId="0B44CA0C" w14:textId="77777777" w:rsidR="00A43DE1" w:rsidRPr="00E318D9" w:rsidRDefault="00A43DE1" w:rsidP="00A43DE1">
      <w:pPr>
        <w:spacing w:after="0" w:line="240" w:lineRule="auto"/>
        <w:ind w:right="283"/>
        <w:rPr>
          <w:rFonts w:ascii="Times New Roman" w:hAnsi="Times New Roman" w:cs="Times New Roman"/>
        </w:rPr>
      </w:pPr>
    </w:p>
    <w:p w14:paraId="6907E8F3" w14:textId="77777777" w:rsidR="00A43DE1" w:rsidRPr="00E318D9" w:rsidRDefault="00A43DE1" w:rsidP="00A43DE1">
      <w:pPr>
        <w:shd w:val="clear" w:color="auto" w:fill="D9D9D9" w:themeFill="background1" w:themeFillShade="D9"/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Mercredi 08 septembre 2021</w:t>
      </w:r>
    </w:p>
    <w:p w14:paraId="6F80B420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378B2783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8H30</w:t>
      </w:r>
      <w:r>
        <w:rPr>
          <w:rFonts w:ascii="Times New Roman" w:hAnsi="Times New Roman" w:cs="Times New Roman"/>
        </w:rPr>
        <w:tab/>
        <w:t>-Accueil café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18D9">
        <w:rPr>
          <w:rFonts w:ascii="Times New Roman" w:hAnsi="Times New Roman" w:cs="Times New Roman"/>
        </w:rPr>
        <w:t>SELF</w:t>
      </w:r>
    </w:p>
    <w:p w14:paraId="7077980A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9H00</w:t>
      </w:r>
      <w:r>
        <w:rPr>
          <w:rFonts w:ascii="Times New Roman" w:hAnsi="Times New Roman" w:cs="Times New Roman"/>
        </w:rPr>
        <w:tab/>
        <w:t>-Assemblée Générale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18D9">
        <w:rPr>
          <w:rFonts w:ascii="Times New Roman" w:hAnsi="Times New Roman" w:cs="Times New Roman"/>
        </w:rPr>
        <w:t>SELF</w:t>
      </w:r>
    </w:p>
    <w:p w14:paraId="3710B477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16E80463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u w:val="single"/>
        </w:rPr>
      </w:pPr>
      <w:r w:rsidRPr="00E318D9">
        <w:rPr>
          <w:rFonts w:ascii="Times New Roman" w:hAnsi="Times New Roman" w:cs="Times New Roman"/>
          <w:b/>
          <w:u w:val="single"/>
        </w:rPr>
        <w:t>La présence de tous les personnels est exigée</w:t>
      </w:r>
    </w:p>
    <w:p w14:paraId="5DFD048F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u w:val="single"/>
        </w:rPr>
      </w:pPr>
      <w:r w:rsidRPr="00E318D9">
        <w:rPr>
          <w:rFonts w:ascii="Times New Roman" w:hAnsi="Times New Roman" w:cs="Times New Roman"/>
          <w:b/>
          <w:u w:val="single"/>
        </w:rPr>
        <w:t>L’établissement sera fermé au public ce jour-là jusqu'à 10H30</w:t>
      </w:r>
    </w:p>
    <w:p w14:paraId="4EA4BD70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21044336" w14:textId="77777777" w:rsidR="00A43DE1" w:rsidRPr="00E318D9" w:rsidRDefault="00A43DE1" w:rsidP="00A43DE1">
      <w:pPr>
        <w:pStyle w:val="Paragraphedeliste"/>
        <w:numPr>
          <w:ilvl w:val="0"/>
          <w:numId w:val="1"/>
        </w:numPr>
        <w:tabs>
          <w:tab w:val="left" w:pos="1985"/>
        </w:tabs>
        <w:spacing w:after="0" w:line="240" w:lineRule="auto"/>
        <w:ind w:left="1985" w:right="283"/>
        <w:rPr>
          <w:rFonts w:ascii="Times New Roman" w:hAnsi="Times New Roman" w:cs="Times New Roman"/>
          <w:b/>
        </w:rPr>
      </w:pPr>
      <w:r w:rsidRPr="00E318D9">
        <w:rPr>
          <w:rFonts w:ascii="Times New Roman" w:hAnsi="Times New Roman" w:cs="Times New Roman"/>
        </w:rPr>
        <w:t>Le mot du chef d’établissement</w:t>
      </w:r>
    </w:p>
    <w:p w14:paraId="3B933A12" w14:textId="77777777" w:rsidR="00A43DE1" w:rsidRPr="00E318D9" w:rsidRDefault="00A43DE1" w:rsidP="00A43DE1">
      <w:pPr>
        <w:pStyle w:val="Paragraphedeliste"/>
        <w:numPr>
          <w:ilvl w:val="0"/>
          <w:numId w:val="1"/>
        </w:numPr>
        <w:tabs>
          <w:tab w:val="left" w:pos="1985"/>
        </w:tabs>
        <w:spacing w:after="0" w:line="240" w:lineRule="auto"/>
        <w:ind w:left="1985" w:right="283"/>
        <w:rPr>
          <w:rFonts w:ascii="Times New Roman" w:hAnsi="Times New Roman" w:cs="Times New Roman"/>
          <w:b/>
          <w:u w:val="single"/>
        </w:rPr>
      </w:pPr>
      <w:r w:rsidRPr="00E318D9">
        <w:rPr>
          <w:rFonts w:ascii="Times New Roman" w:hAnsi="Times New Roman" w:cs="Times New Roman"/>
          <w:b/>
          <w:u w:val="single"/>
        </w:rPr>
        <w:t>Présentation de l’équipe de direction</w:t>
      </w:r>
    </w:p>
    <w:p w14:paraId="1A279B02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18D9">
        <w:rPr>
          <w:rFonts w:ascii="Times New Roman" w:hAnsi="Times New Roman" w:cs="Times New Roman"/>
        </w:rPr>
        <w:t>Proviseur adjoint, Agent comptable, DDFPT.</w:t>
      </w:r>
    </w:p>
    <w:p w14:paraId="7C7266BA" w14:textId="77777777" w:rsidR="00A43DE1" w:rsidRPr="00E318D9" w:rsidRDefault="00A43DE1" w:rsidP="00A43DE1">
      <w:pPr>
        <w:pStyle w:val="Paragraphedeliste"/>
        <w:numPr>
          <w:ilvl w:val="0"/>
          <w:numId w:val="1"/>
        </w:numPr>
        <w:tabs>
          <w:tab w:val="left" w:pos="1985"/>
        </w:tabs>
        <w:spacing w:after="0" w:line="240" w:lineRule="auto"/>
        <w:ind w:left="1985" w:right="283"/>
        <w:rPr>
          <w:rFonts w:ascii="Times New Roman" w:hAnsi="Times New Roman" w:cs="Times New Roman"/>
          <w:b/>
          <w:u w:val="single"/>
        </w:rPr>
      </w:pPr>
      <w:r w:rsidRPr="00E318D9">
        <w:rPr>
          <w:rFonts w:ascii="Times New Roman" w:hAnsi="Times New Roman" w:cs="Times New Roman"/>
          <w:b/>
          <w:u w:val="single"/>
        </w:rPr>
        <w:t xml:space="preserve">Présentation des </w:t>
      </w:r>
      <w:r>
        <w:rPr>
          <w:rFonts w:ascii="Times New Roman" w:hAnsi="Times New Roman" w:cs="Times New Roman"/>
          <w:b/>
          <w:u w:val="single"/>
        </w:rPr>
        <w:t xml:space="preserve">nouveaux </w:t>
      </w:r>
      <w:r w:rsidRPr="00E318D9">
        <w:rPr>
          <w:rFonts w:ascii="Times New Roman" w:hAnsi="Times New Roman" w:cs="Times New Roman"/>
          <w:b/>
          <w:u w:val="single"/>
        </w:rPr>
        <w:t>personnels</w:t>
      </w:r>
      <w:r>
        <w:rPr>
          <w:rFonts w:ascii="Times New Roman" w:hAnsi="Times New Roman" w:cs="Times New Roman"/>
          <w:b/>
          <w:u w:val="single"/>
        </w:rPr>
        <w:t xml:space="preserve"> enseignants</w:t>
      </w:r>
      <w:r w:rsidRPr="00E318D9">
        <w:rPr>
          <w:rFonts w:ascii="Times New Roman" w:hAnsi="Times New Roman" w:cs="Times New Roman"/>
          <w:b/>
          <w:u w:val="single"/>
        </w:rPr>
        <w:t xml:space="preserve"> de l’établissement</w:t>
      </w:r>
    </w:p>
    <w:p w14:paraId="4BDBE6F4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  <w:b/>
          <w:u w:val="single"/>
        </w:rPr>
      </w:pPr>
      <w:r w:rsidRPr="00E318D9">
        <w:rPr>
          <w:rFonts w:ascii="Times New Roman" w:hAnsi="Times New Roman" w:cs="Times New Roman"/>
        </w:rPr>
        <w:tab/>
      </w:r>
    </w:p>
    <w:p w14:paraId="4E38025F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55BFC749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  <w:b/>
          <w:color w:val="C00000"/>
        </w:rPr>
      </w:pPr>
      <w:r w:rsidRPr="002A5693">
        <w:rPr>
          <w:rFonts w:ascii="Times New Roman" w:hAnsi="Times New Roman" w:cs="Times New Roman"/>
          <w:b/>
        </w:rPr>
        <w:t>09H30</w:t>
      </w:r>
      <w:r>
        <w:rPr>
          <w:rFonts w:ascii="Times New Roman" w:hAnsi="Times New Roman" w:cs="Times New Roman"/>
          <w:b/>
        </w:rPr>
        <w:t>/10H30</w:t>
      </w:r>
      <w:r w:rsidRPr="002A5693">
        <w:rPr>
          <w:rFonts w:ascii="Times New Roman" w:hAnsi="Times New Roman" w:cs="Times New Roman"/>
          <w:b/>
        </w:rPr>
        <w:t> :</w:t>
      </w:r>
      <w:r w:rsidRPr="002A5693">
        <w:rPr>
          <w:rFonts w:ascii="Times New Roman" w:hAnsi="Times New Roman" w:cs="Times New Roman"/>
          <w:b/>
        </w:rPr>
        <w:tab/>
      </w:r>
      <w:r w:rsidRPr="004C0E97">
        <w:rPr>
          <w:rFonts w:ascii="Times New Roman" w:hAnsi="Times New Roman" w:cs="Times New Roman"/>
          <w:b/>
          <w:color w:val="C00000"/>
        </w:rPr>
        <w:t xml:space="preserve">Présentation des temps forts </w:t>
      </w:r>
      <w:r>
        <w:rPr>
          <w:rFonts w:ascii="Times New Roman" w:hAnsi="Times New Roman" w:cs="Times New Roman"/>
          <w:b/>
          <w:color w:val="C00000"/>
        </w:rPr>
        <w:t>de l’année</w:t>
      </w:r>
      <w:r w:rsidRPr="004C0E97">
        <w:rPr>
          <w:rFonts w:ascii="Times New Roman" w:hAnsi="Times New Roman" w:cs="Times New Roman"/>
          <w:b/>
          <w:color w:val="C00000"/>
        </w:rPr>
        <w:t>.</w:t>
      </w:r>
    </w:p>
    <w:p w14:paraId="394D0E04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ab/>
        <w:t>Présentation du LSL (Pronote)</w:t>
      </w:r>
    </w:p>
    <w:p w14:paraId="5C1F88C4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40CEB4D3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10H30/11H0</w:t>
      </w:r>
      <w:r w:rsidRPr="00E318D9">
        <w:rPr>
          <w:rFonts w:ascii="Times New Roman" w:hAnsi="Times New Roman" w:cs="Times New Roman"/>
        </w:rPr>
        <w:t>0 :</w:t>
      </w:r>
      <w:r w:rsidRPr="00E318D9">
        <w:rPr>
          <w:rFonts w:ascii="Times New Roman" w:hAnsi="Times New Roman" w:cs="Times New Roman"/>
        </w:rPr>
        <w:tab/>
        <w:t>Pause/ photographie équipe Elie castor.</w:t>
      </w:r>
    </w:p>
    <w:p w14:paraId="54FBD286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Les agents </w:t>
      </w:r>
      <w:r w:rsidRPr="00E318D9">
        <w:rPr>
          <w:rFonts w:ascii="Times New Roman" w:hAnsi="Times New Roman" w:cs="Times New Roman"/>
          <w:b/>
        </w:rPr>
        <w:t>reprennent leurs activités.</w:t>
      </w:r>
    </w:p>
    <w:p w14:paraId="5BC850A5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2ECAAE59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11H00/11H45 :</w:t>
      </w:r>
      <w:r>
        <w:rPr>
          <w:rFonts w:ascii="Times New Roman" w:hAnsi="Times New Roman" w:cs="Times New Roman"/>
          <w:b/>
        </w:rPr>
        <w:tab/>
        <w:t>Présentation des différents services de l’établissement.</w:t>
      </w:r>
    </w:p>
    <w:p w14:paraId="308F4F18" w14:textId="77777777" w:rsidR="00A43DE1" w:rsidRDefault="00A43DE1" w:rsidP="00A43DE1">
      <w:pPr>
        <w:tabs>
          <w:tab w:val="left" w:pos="1985"/>
        </w:tabs>
        <w:spacing w:after="0" w:line="240" w:lineRule="auto"/>
        <w:ind w:left="1985" w:right="283"/>
        <w:jc w:val="both"/>
        <w:rPr>
          <w:rFonts w:ascii="Times New Roman" w:hAnsi="Times New Roman" w:cs="Times New Roman"/>
        </w:rPr>
      </w:pPr>
      <w:r w:rsidRPr="00E318D9">
        <w:rPr>
          <w:rFonts w:ascii="Times New Roman" w:hAnsi="Times New Roman" w:cs="Times New Roman"/>
        </w:rPr>
        <w:t xml:space="preserve">Service Vie Scolaire (CPE), Service administratif (gestion), Service santé/ (infirmière, AS) /sécurité (APS), CDI (professeur documentaliste), professeur référent réussite scolaire. </w:t>
      </w:r>
    </w:p>
    <w:p w14:paraId="04DA1F7E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left="1985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Présentation du GRETA, de la MLDS, de l’amicale de l’établissement, des O.S</w:t>
      </w:r>
    </w:p>
    <w:p w14:paraId="3EF6DB19" w14:textId="77777777" w:rsidR="00A43DE1" w:rsidRPr="00E318D9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1F401C03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  <w:b/>
          <w:color w:val="C00000"/>
        </w:rPr>
      </w:pPr>
      <w:r w:rsidRPr="0019658D">
        <w:rPr>
          <w:rFonts w:ascii="Times New Roman" w:hAnsi="Times New Roman" w:cs="Times New Roman"/>
        </w:rPr>
        <w:t>11h45 :</w:t>
      </w:r>
      <w:r w:rsidRPr="002A5693">
        <w:rPr>
          <w:rFonts w:ascii="Times New Roman" w:hAnsi="Times New Roman" w:cs="Times New Roman"/>
          <w:b/>
        </w:rPr>
        <w:tab/>
      </w:r>
      <w:r w:rsidRPr="004C0E97">
        <w:rPr>
          <w:rFonts w:ascii="Times New Roman" w:hAnsi="Times New Roman" w:cs="Times New Roman"/>
          <w:b/>
          <w:color w:val="C00000"/>
        </w:rPr>
        <w:t>Remise des emplois du temps.</w:t>
      </w:r>
    </w:p>
    <w:p w14:paraId="797F4EF7" w14:textId="77777777" w:rsidR="00A43DE1" w:rsidRPr="004C0E97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  <w:b/>
          <w:color w:val="C00000"/>
        </w:rPr>
      </w:pPr>
    </w:p>
    <w:p w14:paraId="24055C8F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  <w:b/>
        </w:rPr>
      </w:pPr>
    </w:p>
    <w:p w14:paraId="7CBC931E" w14:textId="77777777" w:rsidR="00A43DE1" w:rsidRPr="00E318D9" w:rsidRDefault="00A43DE1" w:rsidP="00A43DE1">
      <w:pPr>
        <w:shd w:val="clear" w:color="auto" w:fill="D9D9D9" w:themeFill="background1" w:themeFillShade="D9"/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Jeudi 09 septembre 2021</w:t>
      </w:r>
    </w:p>
    <w:p w14:paraId="6964D670" w14:textId="77777777" w:rsidR="00A43DE1" w:rsidRDefault="00A43DE1" w:rsidP="00A43DE1">
      <w:pPr>
        <w:tabs>
          <w:tab w:val="left" w:pos="1985"/>
        </w:tabs>
        <w:spacing w:after="0" w:line="240" w:lineRule="auto"/>
        <w:ind w:left="1985" w:right="283" w:hanging="1985"/>
        <w:rPr>
          <w:rFonts w:ascii="Times New Roman" w:hAnsi="Times New Roman" w:cs="Times New Roman"/>
          <w:b/>
        </w:rPr>
      </w:pPr>
    </w:p>
    <w:p w14:paraId="5C83804B" w14:textId="77777777" w:rsidR="00A43DE1" w:rsidRDefault="00A43DE1" w:rsidP="00A43DE1">
      <w:pPr>
        <w:tabs>
          <w:tab w:val="left" w:pos="1985"/>
        </w:tabs>
        <w:spacing w:after="0" w:line="240" w:lineRule="auto"/>
        <w:ind w:left="1985" w:right="283" w:hanging="1985"/>
        <w:rPr>
          <w:rFonts w:ascii="Times New Roman" w:hAnsi="Times New Roman" w:cs="Times New Roman"/>
        </w:rPr>
      </w:pPr>
      <w:r w:rsidRPr="0023786A">
        <w:rPr>
          <w:rFonts w:ascii="Times New Roman" w:hAnsi="Times New Roman" w:cs="Times New Roman"/>
        </w:rPr>
        <w:t>9H/12H 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Conseils d’enseignement.</w:t>
      </w:r>
    </w:p>
    <w:p w14:paraId="3BDDB5E2" w14:textId="77777777" w:rsidR="00A43DE1" w:rsidRDefault="00A43DE1" w:rsidP="00A43DE1">
      <w:pPr>
        <w:tabs>
          <w:tab w:val="left" w:pos="1985"/>
        </w:tabs>
        <w:spacing w:after="0" w:line="240" w:lineRule="auto"/>
        <w:ind w:left="1985" w:right="283" w:hanging="1985"/>
        <w:rPr>
          <w:rFonts w:ascii="Times New Roman" w:hAnsi="Times New Roman" w:cs="Times New Roman"/>
        </w:rPr>
      </w:pPr>
    </w:p>
    <w:p w14:paraId="43976383" w14:textId="77777777" w:rsidR="00A43DE1" w:rsidRDefault="00A43DE1" w:rsidP="00A43DE1">
      <w:pPr>
        <w:tabs>
          <w:tab w:val="left" w:pos="1985"/>
        </w:tabs>
        <w:spacing w:after="0" w:line="240" w:lineRule="auto"/>
        <w:ind w:left="1985" w:right="283" w:hanging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14H / 17H : </w:t>
      </w:r>
      <w:r>
        <w:rPr>
          <w:rFonts w:ascii="Times New Roman" w:hAnsi="Times New Roman" w:cs="Times New Roman"/>
        </w:rPr>
        <w:tab/>
        <w:t xml:space="preserve">Atelier chef d’œuvre, </w:t>
      </w: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>-intervention et accompagnement personnalisé.</w:t>
      </w:r>
    </w:p>
    <w:p w14:paraId="21D16C36" w14:textId="77777777" w:rsidR="00A43DE1" w:rsidRDefault="00A43DE1" w:rsidP="00A43DE1">
      <w:pPr>
        <w:tabs>
          <w:tab w:val="left" w:pos="1985"/>
        </w:tabs>
        <w:spacing w:after="0" w:line="240" w:lineRule="auto"/>
        <w:ind w:left="1985" w:right="283" w:hanging="1985"/>
        <w:rPr>
          <w:rFonts w:ascii="Times New Roman" w:hAnsi="Times New Roman" w:cs="Times New Roman"/>
        </w:rPr>
      </w:pPr>
    </w:p>
    <w:p w14:paraId="7A31225D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4A004651" w14:textId="77777777" w:rsidR="00A43DE1" w:rsidRPr="00E318D9" w:rsidRDefault="00A43DE1" w:rsidP="00A43DE1">
      <w:pPr>
        <w:shd w:val="clear" w:color="auto" w:fill="D9D9D9" w:themeFill="background1" w:themeFillShade="D9"/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Vendredi 10 septembre 2021</w:t>
      </w:r>
    </w:p>
    <w:p w14:paraId="07966713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2FFCE89E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9H/12H : </w:t>
      </w:r>
      <w:r>
        <w:rPr>
          <w:rFonts w:ascii="Times New Roman" w:hAnsi="Times New Roman" w:cs="Times New Roman"/>
        </w:rPr>
        <w:tab/>
        <w:t>Présentation secrétariat examens</w:t>
      </w:r>
    </w:p>
    <w:p w14:paraId="1474CF64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Présentation LSL (Pronote)</w:t>
      </w:r>
    </w:p>
    <w:p w14:paraId="6044E892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4E9B208D" w14:textId="77777777" w:rsidR="00A43DE1" w:rsidRDefault="00A43DE1" w:rsidP="00A43DE1">
      <w:pPr>
        <w:tabs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</w:rPr>
      </w:pPr>
    </w:p>
    <w:p w14:paraId="2D617C1B" w14:textId="176281D3" w:rsidR="00A43DE1" w:rsidRDefault="00A43DE1" w:rsidP="00A43DE1">
      <w:pPr>
        <w:tabs>
          <w:tab w:val="left" w:pos="1985"/>
        </w:tabs>
        <w:spacing w:after="0" w:line="240" w:lineRule="auto"/>
        <w:ind w:right="283"/>
      </w:pPr>
      <w:r>
        <w:rPr>
          <w:rFonts w:ascii="Times New Roman" w:hAnsi="Times New Roman" w:cs="Times New Roman"/>
        </w:rPr>
        <w:t xml:space="preserve">* Les synthèses des </w:t>
      </w:r>
      <w:proofErr w:type="gramStart"/>
      <w:r>
        <w:rPr>
          <w:rFonts w:ascii="Times New Roman" w:hAnsi="Times New Roman" w:cs="Times New Roman"/>
        </w:rPr>
        <w:t>travaux  des</w:t>
      </w:r>
      <w:proofErr w:type="gramEnd"/>
      <w:r>
        <w:rPr>
          <w:rFonts w:ascii="Times New Roman" w:hAnsi="Times New Roman" w:cs="Times New Roman"/>
        </w:rPr>
        <w:t xml:space="preserve"> conseils d’enseignement seront à remettre au secrétariat de direction.</w:t>
      </w:r>
    </w:p>
    <w:sectPr w:rsidR="00A43DE1" w:rsidSect="00A43DE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6AD"/>
    <w:multiLevelType w:val="hybridMultilevel"/>
    <w:tmpl w:val="482E975A"/>
    <w:lvl w:ilvl="0" w:tplc="040C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E1"/>
    <w:rsid w:val="00A4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1684"/>
  <w15:chartTrackingRefBased/>
  <w15:docId w15:val="{B429D77B-6E98-4019-9851-96E539DA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E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DE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3D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A4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Mirisky</dc:creator>
  <cp:keywords/>
  <dc:description/>
  <cp:lastModifiedBy>Nicolas Mirisky</cp:lastModifiedBy>
  <cp:revision>1</cp:revision>
  <cp:lastPrinted>2021-09-06T18:57:00Z</cp:lastPrinted>
  <dcterms:created xsi:type="dcterms:W3CDTF">2021-09-06T18:56:00Z</dcterms:created>
  <dcterms:modified xsi:type="dcterms:W3CDTF">2021-09-06T18:58:00Z</dcterms:modified>
</cp:coreProperties>
</file>